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92" w:rsidRPr="006D330A" w:rsidRDefault="00AF3F9B" w:rsidP="005B0B6D">
      <w:pPr>
        <w:spacing w:line="240" w:lineRule="auto"/>
        <w:jc w:val="center"/>
        <w:rPr>
          <w:b/>
          <w:lang w:val="bg-BG"/>
        </w:rPr>
      </w:pPr>
      <w:r w:rsidRPr="006D330A">
        <w:rPr>
          <w:b/>
        </w:rPr>
        <w:t>НЧ “</w:t>
      </w:r>
      <w:r w:rsidRPr="006D330A">
        <w:rPr>
          <w:b/>
          <w:lang w:val="bg-BG"/>
        </w:rPr>
        <w:t>Просвета-1898” с.Катуница, общ.Садово, област Пловдив</w:t>
      </w:r>
    </w:p>
    <w:p w:rsidR="00AF3F9B" w:rsidRPr="000E03A6" w:rsidRDefault="00AF3F9B" w:rsidP="005B0B6D">
      <w:pPr>
        <w:spacing w:line="240" w:lineRule="auto"/>
        <w:jc w:val="center"/>
        <w:rPr>
          <w:b/>
          <w:lang w:val="bg-BG"/>
        </w:rPr>
      </w:pPr>
      <w:r w:rsidRPr="006D330A">
        <w:rPr>
          <w:b/>
          <w:lang w:val="bg-BG"/>
        </w:rPr>
        <w:t>О Т Ч Е Т  -  2020 година</w:t>
      </w:r>
    </w:p>
    <w:p w:rsidR="00AF3F9B" w:rsidRPr="006D330A" w:rsidRDefault="00AF3F9B" w:rsidP="005B0B6D">
      <w:pPr>
        <w:spacing w:line="240" w:lineRule="auto"/>
        <w:jc w:val="center"/>
        <w:rPr>
          <w:b/>
          <w:lang w:val="bg-BG"/>
        </w:rPr>
      </w:pPr>
      <w:r w:rsidRPr="006D330A">
        <w:rPr>
          <w:b/>
          <w:lang w:val="bg-BG"/>
        </w:rPr>
        <w:t>За проведени мероприятия и художествена самодейност</w:t>
      </w:r>
    </w:p>
    <w:p w:rsidR="00AF3F9B" w:rsidRPr="006D330A" w:rsidRDefault="00AF3F9B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 w:rsidRPr="006D330A">
        <w:rPr>
          <w:b/>
          <w:lang w:val="bg-BG"/>
        </w:rPr>
        <w:t xml:space="preserve">  КУЛТУРНИ  ПРОЯВИ :</w:t>
      </w:r>
    </w:p>
    <w:p w:rsidR="00AF3F9B" w:rsidRDefault="00AF3F9B" w:rsidP="005B0B6D">
      <w:pPr>
        <w:spacing w:line="240" w:lineRule="auto"/>
        <w:rPr>
          <w:lang w:val="bg-BG"/>
        </w:rPr>
      </w:pPr>
      <w:r w:rsidRPr="006D330A">
        <w:rPr>
          <w:b/>
          <w:lang w:val="bg-BG"/>
        </w:rPr>
        <w:t xml:space="preserve">   А</w:t>
      </w:r>
      <w:r>
        <w:rPr>
          <w:lang w:val="bg-BG"/>
        </w:rPr>
        <w:t xml:space="preserve"> – </w:t>
      </w:r>
      <w:r w:rsidR="00830B4A">
        <w:rPr>
          <w:lang w:val="bg-BG"/>
        </w:rPr>
        <w:t>Б</w:t>
      </w:r>
      <w:r>
        <w:rPr>
          <w:lang w:val="bg-BG"/>
        </w:rPr>
        <w:t xml:space="preserve">ележити дати и годишнини :                              </w:t>
      </w:r>
      <w:r w:rsidR="006D330A">
        <w:rPr>
          <w:lang w:val="bg-BG"/>
        </w:rPr>
        <w:t xml:space="preserve">   </w:t>
      </w:r>
      <w:r>
        <w:rPr>
          <w:lang w:val="bg-BG"/>
        </w:rPr>
        <w:t xml:space="preserve"> 2 бр.</w:t>
      </w:r>
      <w:r w:rsidR="006D330A">
        <w:rPr>
          <w:lang w:val="bg-BG"/>
        </w:rPr>
        <w:t xml:space="preserve">                                                                                                              </w:t>
      </w:r>
    </w:p>
    <w:p w:rsidR="00830B4A" w:rsidRDefault="00830B4A" w:rsidP="005B0B6D">
      <w:pPr>
        <w:spacing w:line="240" w:lineRule="auto"/>
        <w:rPr>
          <w:lang w:val="bg-BG"/>
        </w:rPr>
      </w:pPr>
      <w:r>
        <w:rPr>
          <w:lang w:val="bg-BG"/>
        </w:rPr>
        <w:t>/3 март – Освобождението на България, 1 ноември – Ден на народните будители/</w:t>
      </w:r>
    </w:p>
    <w:p w:rsidR="00AF3F9B" w:rsidRDefault="00830B4A" w:rsidP="005B0B6D">
      <w:pPr>
        <w:spacing w:line="240" w:lineRule="auto"/>
        <w:rPr>
          <w:lang w:val="bg-BG"/>
        </w:rPr>
      </w:pPr>
      <w:r w:rsidRPr="006D330A">
        <w:rPr>
          <w:b/>
          <w:lang w:val="bg-BG"/>
        </w:rPr>
        <w:t xml:space="preserve">   Б</w:t>
      </w:r>
      <w:r>
        <w:rPr>
          <w:lang w:val="bg-BG"/>
        </w:rPr>
        <w:t xml:space="preserve">  - З</w:t>
      </w:r>
      <w:r w:rsidR="00AF3F9B">
        <w:rPr>
          <w:lang w:val="bg-BG"/>
        </w:rPr>
        <w:t xml:space="preserve">абавно-увеселителни прояви и концерти :    </w:t>
      </w:r>
      <w:r w:rsidR="006D330A">
        <w:rPr>
          <w:lang w:val="bg-BG"/>
        </w:rPr>
        <w:t xml:space="preserve">    </w:t>
      </w:r>
      <w:r w:rsidR="00AF3F9B">
        <w:rPr>
          <w:lang w:val="bg-BG"/>
        </w:rPr>
        <w:t xml:space="preserve"> 5 бр.</w:t>
      </w:r>
    </w:p>
    <w:p w:rsidR="00830B4A" w:rsidRDefault="00830B4A" w:rsidP="005B0B6D">
      <w:pPr>
        <w:spacing w:line="240" w:lineRule="auto"/>
        <w:rPr>
          <w:lang w:val="bg-BG"/>
        </w:rPr>
      </w:pPr>
      <w:r>
        <w:rPr>
          <w:lang w:val="bg-BG"/>
        </w:rPr>
        <w:t>/</w:t>
      </w:r>
      <w:proofErr w:type="spellStart"/>
      <w:r>
        <w:rPr>
          <w:lang w:val="bg-BG"/>
        </w:rPr>
        <w:t>Бабинден</w:t>
      </w:r>
      <w:proofErr w:type="spellEnd"/>
      <w:r>
        <w:rPr>
          <w:lang w:val="bg-BG"/>
        </w:rPr>
        <w:t>,  Ден на самодееца, Баба Марта, Ден на лозаря, Ден на пенсионера /</w:t>
      </w:r>
    </w:p>
    <w:p w:rsidR="00AF3F9B" w:rsidRDefault="00830B4A" w:rsidP="005B0B6D">
      <w:pPr>
        <w:spacing w:line="240" w:lineRule="auto"/>
        <w:rPr>
          <w:lang w:val="bg-BG"/>
        </w:rPr>
      </w:pPr>
      <w:r w:rsidRPr="006D330A">
        <w:rPr>
          <w:b/>
          <w:lang w:val="bg-BG"/>
        </w:rPr>
        <w:t xml:space="preserve">   В</w:t>
      </w:r>
      <w:r>
        <w:rPr>
          <w:lang w:val="bg-BG"/>
        </w:rPr>
        <w:t xml:space="preserve">  - </w:t>
      </w:r>
      <w:r w:rsidR="00AF3F9B">
        <w:rPr>
          <w:lang w:val="bg-BG"/>
        </w:rPr>
        <w:t>Събори</w:t>
      </w:r>
      <w:r>
        <w:rPr>
          <w:lang w:val="bg-BG"/>
        </w:rPr>
        <w:t>: / участие в Събор Пловдив/</w:t>
      </w:r>
      <w:r>
        <w:rPr>
          <w:lang w:val="bg-BG"/>
        </w:rPr>
        <w:tab/>
        <w:t xml:space="preserve">         </w:t>
      </w:r>
      <w:r w:rsidR="006D330A">
        <w:rPr>
          <w:lang w:val="bg-BG"/>
        </w:rPr>
        <w:t xml:space="preserve">    </w:t>
      </w:r>
      <w:r>
        <w:rPr>
          <w:lang w:val="bg-BG"/>
        </w:rPr>
        <w:t xml:space="preserve"> 1 бр.</w:t>
      </w:r>
    </w:p>
    <w:p w:rsidR="00830B4A" w:rsidRDefault="00830B4A" w:rsidP="005B0B6D">
      <w:pPr>
        <w:spacing w:line="240" w:lineRule="auto"/>
        <w:rPr>
          <w:lang w:val="bg-BG"/>
        </w:rPr>
      </w:pPr>
      <w:r w:rsidRPr="006D330A">
        <w:rPr>
          <w:b/>
          <w:lang w:val="bg-BG"/>
        </w:rPr>
        <w:t xml:space="preserve">   Г</w:t>
      </w:r>
      <w:r>
        <w:rPr>
          <w:lang w:val="bg-BG"/>
        </w:rPr>
        <w:t xml:space="preserve">  -  Срещи-разговори: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</w:t>
      </w:r>
      <w:r w:rsidR="006D330A">
        <w:rPr>
          <w:lang w:val="bg-BG"/>
        </w:rPr>
        <w:t xml:space="preserve">    </w:t>
      </w:r>
      <w:r>
        <w:rPr>
          <w:lang w:val="bg-BG"/>
        </w:rPr>
        <w:t xml:space="preserve"> 2 бр.</w:t>
      </w:r>
    </w:p>
    <w:p w:rsidR="00830B4A" w:rsidRDefault="006D330A" w:rsidP="005B0B6D">
      <w:pPr>
        <w:spacing w:line="240" w:lineRule="auto"/>
        <w:rPr>
          <w:lang w:val="bg-BG"/>
        </w:rPr>
      </w:pPr>
      <w:r>
        <w:rPr>
          <w:lang w:val="bg-BG"/>
        </w:rPr>
        <w:t>/</w:t>
      </w:r>
      <w:r w:rsidR="00830B4A">
        <w:rPr>
          <w:lang w:val="bg-BG"/>
        </w:rPr>
        <w:t>Представяне книга на местен автор – Славка Абрашева, Музикално поетичен рецитал на Хр.Христов</w:t>
      </w:r>
      <w:r>
        <w:rPr>
          <w:lang w:val="bg-BG"/>
        </w:rPr>
        <w:t xml:space="preserve"> /</w:t>
      </w:r>
    </w:p>
    <w:p w:rsidR="006D330A" w:rsidRDefault="006D330A" w:rsidP="005B0B6D">
      <w:pPr>
        <w:spacing w:line="240" w:lineRule="auto"/>
        <w:rPr>
          <w:lang w:val="bg-BG"/>
        </w:rPr>
      </w:pPr>
      <w:r w:rsidRPr="006D330A">
        <w:rPr>
          <w:b/>
          <w:lang w:val="bg-BG"/>
        </w:rPr>
        <w:t xml:space="preserve">   Д</w:t>
      </w:r>
      <w:r>
        <w:rPr>
          <w:lang w:val="bg-BG"/>
        </w:rPr>
        <w:t xml:space="preserve">  -  Участия във фестивали и прегледи:</w:t>
      </w:r>
      <w:r>
        <w:rPr>
          <w:lang w:val="bg-BG"/>
        </w:rPr>
        <w:tab/>
      </w:r>
      <w:r>
        <w:rPr>
          <w:lang w:val="bg-BG"/>
        </w:rPr>
        <w:tab/>
        <w:t xml:space="preserve"> 3 бр.</w:t>
      </w:r>
    </w:p>
    <w:p w:rsidR="006D330A" w:rsidRPr="006D330A" w:rsidRDefault="006D330A" w:rsidP="005B0B6D">
      <w:pPr>
        <w:spacing w:line="240" w:lineRule="auto"/>
        <w:rPr>
          <w:b/>
          <w:lang w:val="bg-BG"/>
        </w:rPr>
      </w:pPr>
      <w:r>
        <w:rPr>
          <w:lang w:val="bg-BG"/>
        </w:rPr>
        <w:t xml:space="preserve">/ ФФ „Орфей пее с морето”- ММЦ Приморско, Фестивал на талантите – гр.Брезово, МФФ „Девин </w:t>
      </w:r>
      <w:r w:rsidRPr="00393A4B">
        <w:rPr>
          <w:lang w:val="bg-BG"/>
        </w:rPr>
        <w:t>пее – гр.Девин/</w:t>
      </w:r>
    </w:p>
    <w:p w:rsidR="006D330A" w:rsidRDefault="006D330A" w:rsidP="005B0B6D">
      <w:pPr>
        <w:spacing w:line="240" w:lineRule="auto"/>
        <w:rPr>
          <w:lang w:val="bg-BG"/>
        </w:rPr>
      </w:pPr>
      <w:r w:rsidRPr="006D330A">
        <w:rPr>
          <w:b/>
          <w:lang w:val="bg-BG"/>
        </w:rPr>
        <w:t xml:space="preserve">   Е</w:t>
      </w:r>
      <w:r>
        <w:rPr>
          <w:lang w:val="bg-BG"/>
        </w:rPr>
        <w:t xml:space="preserve">  -  Други – тематични витрини и изложби:</w:t>
      </w:r>
      <w:r>
        <w:rPr>
          <w:lang w:val="bg-BG"/>
        </w:rPr>
        <w:tab/>
      </w:r>
      <w:r>
        <w:rPr>
          <w:lang w:val="bg-BG"/>
        </w:rPr>
        <w:tab/>
        <w:t>6 бр.</w:t>
      </w:r>
    </w:p>
    <w:p w:rsidR="006D330A" w:rsidRDefault="006D330A" w:rsidP="006D330A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 w:rsidRPr="006D330A">
        <w:rPr>
          <w:b/>
          <w:lang w:val="bg-BG"/>
        </w:rPr>
        <w:t xml:space="preserve">  КЛУБОВЕ,  ХУДОЖЕСТВЕНИ КОЛЕКТИВИ, ШКОЛИ :</w:t>
      </w:r>
    </w:p>
    <w:p w:rsidR="006D330A" w:rsidRDefault="00364AF3" w:rsidP="00364AF3">
      <w:pPr>
        <w:spacing w:line="240" w:lineRule="auto"/>
        <w:rPr>
          <w:lang w:val="bg-BG"/>
        </w:rPr>
      </w:pPr>
      <w:r>
        <w:rPr>
          <w:b/>
          <w:lang w:val="bg-BG"/>
        </w:rPr>
        <w:t xml:space="preserve">1/  </w:t>
      </w:r>
      <w:r w:rsidR="006D330A" w:rsidRPr="00364AF3">
        <w:rPr>
          <w:b/>
          <w:lang w:val="bg-BG"/>
        </w:rPr>
        <w:t xml:space="preserve"> </w:t>
      </w:r>
      <w:r w:rsidRPr="00364AF3">
        <w:rPr>
          <w:b/>
          <w:lang w:val="bg-BG"/>
        </w:rPr>
        <w:t xml:space="preserve">ЖПГ”ЧАЯ” – </w:t>
      </w:r>
      <w:r w:rsidRPr="00364AF3">
        <w:rPr>
          <w:lang w:val="bg-BG"/>
        </w:rPr>
        <w:t>13 души</w:t>
      </w:r>
      <w:r w:rsidRPr="00364AF3">
        <w:rPr>
          <w:b/>
          <w:lang w:val="bg-BG"/>
        </w:rPr>
        <w:t>, 6 изяви</w:t>
      </w:r>
      <w:r w:rsidRPr="00364AF3">
        <w:rPr>
          <w:lang w:val="bg-BG"/>
        </w:rPr>
        <w:t xml:space="preserve"> / в т.ч. </w:t>
      </w:r>
      <w:r w:rsidRPr="00364AF3">
        <w:rPr>
          <w:b/>
          <w:lang w:val="bg-BG"/>
        </w:rPr>
        <w:t>Грамота от участие в Народен събор Пловдив</w:t>
      </w:r>
      <w:r w:rsidRPr="00364AF3">
        <w:rPr>
          <w:lang w:val="bg-BG"/>
        </w:rPr>
        <w:t>/</w:t>
      </w:r>
    </w:p>
    <w:p w:rsidR="00364AF3" w:rsidRDefault="00364AF3" w:rsidP="00364AF3">
      <w:pPr>
        <w:spacing w:line="240" w:lineRule="auto"/>
        <w:rPr>
          <w:b/>
          <w:lang w:val="bg-BG"/>
        </w:rPr>
      </w:pPr>
      <w:r w:rsidRPr="00364AF3">
        <w:rPr>
          <w:b/>
          <w:lang w:val="bg-BG"/>
        </w:rPr>
        <w:t>2/   ДТС „</w:t>
      </w:r>
      <w:proofErr w:type="spellStart"/>
      <w:r w:rsidRPr="00364AF3">
        <w:rPr>
          <w:b/>
          <w:lang w:val="bg-BG"/>
        </w:rPr>
        <w:t>Хорце</w:t>
      </w:r>
      <w:proofErr w:type="spellEnd"/>
      <w:r w:rsidRPr="00364AF3">
        <w:rPr>
          <w:b/>
          <w:lang w:val="bg-BG"/>
        </w:rPr>
        <w:t>”</w:t>
      </w:r>
      <w:r>
        <w:rPr>
          <w:lang w:val="bg-BG"/>
        </w:rPr>
        <w:t xml:space="preserve"> – 15 души</w:t>
      </w:r>
      <w:r w:rsidRPr="00364AF3">
        <w:rPr>
          <w:b/>
          <w:lang w:val="bg-BG"/>
        </w:rPr>
        <w:t>, 5 изяви</w:t>
      </w:r>
      <w:r>
        <w:rPr>
          <w:lang w:val="bg-BG"/>
        </w:rPr>
        <w:t xml:space="preserve"> /в т.ч.</w:t>
      </w:r>
      <w:r w:rsidR="00217DA6" w:rsidRPr="00217DA6">
        <w:rPr>
          <w:b/>
          <w:lang w:val="bg-BG"/>
        </w:rPr>
        <w:t>2 бр</w:t>
      </w:r>
      <w:r w:rsidR="00217DA6">
        <w:rPr>
          <w:lang w:val="bg-BG"/>
        </w:rPr>
        <w:t>.</w:t>
      </w:r>
      <w:r>
        <w:rPr>
          <w:lang w:val="bg-BG"/>
        </w:rPr>
        <w:t xml:space="preserve"> </w:t>
      </w:r>
      <w:r w:rsidRPr="00364AF3">
        <w:rPr>
          <w:b/>
          <w:lang w:val="bg-BG"/>
        </w:rPr>
        <w:t>Грамот</w:t>
      </w:r>
      <w:r w:rsidR="00217DA6">
        <w:rPr>
          <w:b/>
          <w:lang w:val="bg-BG"/>
        </w:rPr>
        <w:t>и</w:t>
      </w:r>
      <w:r w:rsidRPr="00364AF3">
        <w:rPr>
          <w:b/>
          <w:lang w:val="bg-BG"/>
        </w:rPr>
        <w:t xml:space="preserve"> от участие във Фестивал на талантите и Народен</w:t>
      </w:r>
      <w:r>
        <w:rPr>
          <w:lang w:val="bg-BG"/>
        </w:rPr>
        <w:t xml:space="preserve"> </w:t>
      </w:r>
      <w:r w:rsidRPr="00364AF3">
        <w:rPr>
          <w:b/>
          <w:lang w:val="bg-BG"/>
        </w:rPr>
        <w:t>събор Пловдив/</w:t>
      </w:r>
    </w:p>
    <w:p w:rsidR="00364AF3" w:rsidRDefault="00364AF3" w:rsidP="00364AF3">
      <w:pPr>
        <w:spacing w:line="240" w:lineRule="auto"/>
        <w:rPr>
          <w:b/>
          <w:lang w:val="bg-BG"/>
        </w:rPr>
      </w:pPr>
      <w:r>
        <w:rPr>
          <w:b/>
          <w:lang w:val="bg-BG"/>
        </w:rPr>
        <w:t>3/   ДТС</w:t>
      </w:r>
      <w:r w:rsidR="00393A4B">
        <w:rPr>
          <w:b/>
          <w:lang w:val="bg-BG"/>
        </w:rPr>
        <w:t xml:space="preserve"> </w:t>
      </w:r>
      <w:r>
        <w:rPr>
          <w:b/>
          <w:lang w:val="bg-BG"/>
        </w:rPr>
        <w:t xml:space="preserve">”Синчец” </w:t>
      </w:r>
      <w:r w:rsidRPr="00364AF3">
        <w:rPr>
          <w:lang w:val="bg-BG"/>
        </w:rPr>
        <w:t>-  20 души</w:t>
      </w:r>
      <w:r>
        <w:rPr>
          <w:lang w:val="bg-BG"/>
        </w:rPr>
        <w:t xml:space="preserve">, </w:t>
      </w:r>
      <w:r w:rsidRPr="00364AF3">
        <w:rPr>
          <w:b/>
          <w:lang w:val="bg-BG"/>
        </w:rPr>
        <w:t>5 изяви</w:t>
      </w:r>
      <w:r>
        <w:rPr>
          <w:lang w:val="bg-BG"/>
        </w:rPr>
        <w:t xml:space="preserve"> / в т.ч.</w:t>
      </w:r>
      <w:r w:rsidR="00217DA6" w:rsidRPr="00217DA6">
        <w:rPr>
          <w:b/>
          <w:lang w:val="bg-BG"/>
        </w:rPr>
        <w:t>3 бр</w:t>
      </w:r>
      <w:r w:rsidR="00217DA6">
        <w:rPr>
          <w:lang w:val="bg-BG"/>
        </w:rPr>
        <w:t>.</w:t>
      </w:r>
      <w:r>
        <w:rPr>
          <w:lang w:val="bg-BG"/>
        </w:rPr>
        <w:t xml:space="preserve"> </w:t>
      </w:r>
      <w:r w:rsidRPr="00364AF3">
        <w:rPr>
          <w:b/>
          <w:lang w:val="bg-BG"/>
        </w:rPr>
        <w:t>Грамоти от участие в Народен събор Пловдив,</w:t>
      </w:r>
      <w:r>
        <w:rPr>
          <w:lang w:val="bg-BG"/>
        </w:rPr>
        <w:t xml:space="preserve"> </w:t>
      </w:r>
      <w:r w:rsidRPr="00364AF3">
        <w:rPr>
          <w:b/>
          <w:lang w:val="bg-BG"/>
        </w:rPr>
        <w:t>Фестивал на талантите гр.Брезово, ФФ „Орфей пее с морето”/</w:t>
      </w:r>
    </w:p>
    <w:p w:rsidR="00217DA6" w:rsidRDefault="00217DA6" w:rsidP="00364AF3">
      <w:pPr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4/   МТС „Веселие” – </w:t>
      </w:r>
      <w:r w:rsidRPr="00217DA6">
        <w:rPr>
          <w:lang w:val="bg-BG"/>
        </w:rPr>
        <w:t>12 души,</w:t>
      </w:r>
      <w:r>
        <w:rPr>
          <w:lang w:val="bg-BG"/>
        </w:rPr>
        <w:t xml:space="preserve"> 5 изяви /в т.ч. </w:t>
      </w:r>
      <w:r w:rsidRPr="00217DA6">
        <w:rPr>
          <w:b/>
          <w:lang w:val="bg-BG"/>
        </w:rPr>
        <w:t>3 бр</w:t>
      </w:r>
      <w:r>
        <w:rPr>
          <w:lang w:val="bg-BG"/>
        </w:rPr>
        <w:t xml:space="preserve">. </w:t>
      </w:r>
      <w:r w:rsidRPr="00217DA6">
        <w:rPr>
          <w:b/>
          <w:lang w:val="bg-BG"/>
        </w:rPr>
        <w:t>Грамоти от участие  в Народен събор Пловдив, ФФ</w:t>
      </w:r>
      <w:r>
        <w:rPr>
          <w:lang w:val="bg-BG"/>
        </w:rPr>
        <w:t xml:space="preserve"> „</w:t>
      </w:r>
      <w:r w:rsidRPr="00217DA6">
        <w:rPr>
          <w:b/>
          <w:lang w:val="bg-BG"/>
        </w:rPr>
        <w:t>Орфей пее с морето”, МФФ „Девин пее”/</w:t>
      </w:r>
    </w:p>
    <w:p w:rsidR="00217DA6" w:rsidRDefault="00217DA6" w:rsidP="00364AF3">
      <w:pPr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 5/   Клуб за народни хора „Хоро” – 12 души, 1 изява</w:t>
      </w:r>
    </w:p>
    <w:p w:rsidR="00217DA6" w:rsidRDefault="00217DA6" w:rsidP="00364AF3">
      <w:pPr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 6/   Група за художествено слово – 12 души, 3 изяви</w:t>
      </w:r>
    </w:p>
    <w:p w:rsidR="00217DA6" w:rsidRDefault="00217DA6" w:rsidP="00364AF3">
      <w:pPr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 7/   Театрална група – 7 души, 1 изява</w:t>
      </w:r>
    </w:p>
    <w:p w:rsidR="00217DA6" w:rsidRDefault="00217DA6" w:rsidP="00364AF3">
      <w:pPr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 8/   Кръжок по изобразително и приложно изкуство – 15 души, 1 изява</w:t>
      </w:r>
    </w:p>
    <w:p w:rsidR="00217DA6" w:rsidRDefault="00217DA6" w:rsidP="00364AF3">
      <w:pPr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 9/   Клуб на жените – 30 души, 1 среща с автор</w:t>
      </w:r>
    </w:p>
    <w:p w:rsidR="005B0B6D" w:rsidRDefault="005B0B6D" w:rsidP="00364AF3">
      <w:pPr>
        <w:spacing w:line="240" w:lineRule="auto"/>
        <w:rPr>
          <w:b/>
          <w:lang w:val="bg-BG"/>
        </w:rPr>
      </w:pPr>
      <w:r>
        <w:rPr>
          <w:b/>
          <w:lang w:val="bg-BG"/>
        </w:rPr>
        <w:t>10 / Фитнес клуб за младежи – 15 души</w:t>
      </w:r>
    </w:p>
    <w:p w:rsidR="005B0B6D" w:rsidRDefault="005B0B6D" w:rsidP="005B0B6D">
      <w:pPr>
        <w:spacing w:line="240" w:lineRule="auto"/>
        <w:ind w:firstLine="720"/>
        <w:rPr>
          <w:b/>
          <w:lang w:val="bg-BG"/>
        </w:rPr>
      </w:pPr>
      <w:r>
        <w:rPr>
          <w:b/>
          <w:lang w:val="bg-BG"/>
        </w:rPr>
        <w:lastRenderedPageBreak/>
        <w:t>Общ брой изяви  - 27</w:t>
      </w:r>
    </w:p>
    <w:p w:rsidR="005B0B6D" w:rsidRDefault="005B0B6D" w:rsidP="005B0B6D">
      <w:pPr>
        <w:spacing w:line="240" w:lineRule="auto"/>
        <w:ind w:firstLine="720"/>
        <w:rPr>
          <w:b/>
          <w:lang w:val="bg-BG"/>
        </w:rPr>
      </w:pPr>
      <w:r>
        <w:rPr>
          <w:b/>
          <w:lang w:val="bg-BG"/>
        </w:rPr>
        <w:t>Брой спечелени награди -  8</w:t>
      </w:r>
    </w:p>
    <w:p w:rsidR="005B0B6D" w:rsidRDefault="005B0B6D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>Музейна сбирка – 1 бр.</w:t>
      </w:r>
    </w:p>
    <w:p w:rsidR="005B0B6D" w:rsidRDefault="005B0B6D" w:rsidP="005B0B6D">
      <w:pPr>
        <w:pStyle w:val="ListParagraph"/>
        <w:spacing w:line="240" w:lineRule="auto"/>
        <w:rPr>
          <w:b/>
          <w:lang w:val="bg-BG"/>
        </w:rPr>
      </w:pPr>
    </w:p>
    <w:p w:rsidR="005B0B6D" w:rsidRDefault="005B0B6D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>Проекти – 2 бр. – 2  действащи :</w:t>
      </w:r>
    </w:p>
    <w:p w:rsidR="005B0B6D" w:rsidRDefault="005B0B6D" w:rsidP="005B0B6D">
      <w:pPr>
        <w:pStyle w:val="ListParagraph"/>
        <w:numPr>
          <w:ilvl w:val="0"/>
          <w:numId w:val="3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>Фондация  „Глобални библиотеки -  България”</w:t>
      </w:r>
    </w:p>
    <w:p w:rsidR="005B0B6D" w:rsidRDefault="005B0B6D" w:rsidP="005B0B6D">
      <w:pPr>
        <w:pStyle w:val="ListParagraph"/>
        <w:numPr>
          <w:ilvl w:val="0"/>
          <w:numId w:val="3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>Програма „Българските библиотеки – съвременни центрове за четене и информираност”</w:t>
      </w:r>
    </w:p>
    <w:p w:rsidR="005B0B6D" w:rsidRDefault="005B0B6D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 Население – 3 100 души</w:t>
      </w:r>
    </w:p>
    <w:p w:rsidR="005B0B6D" w:rsidRDefault="005B0B6D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>Брой читалищни членове</w:t>
      </w:r>
      <w:r w:rsidR="00393A4B">
        <w:rPr>
          <w:b/>
          <w:lang w:val="bg-BG"/>
        </w:rPr>
        <w:t xml:space="preserve">  -  125</w:t>
      </w:r>
    </w:p>
    <w:p w:rsidR="00393A4B" w:rsidRDefault="00393A4B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Читатели </w:t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    304</w:t>
      </w:r>
    </w:p>
    <w:p w:rsidR="00393A4B" w:rsidRDefault="00393A4B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>Нови документи в библиотеката   -  160 бр.</w:t>
      </w:r>
    </w:p>
    <w:p w:rsidR="00393A4B" w:rsidRDefault="00393A4B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Заети документи </w:t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3 233 бр.</w:t>
      </w:r>
    </w:p>
    <w:p w:rsidR="00393A4B" w:rsidRDefault="00393A4B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>Численост на персонала – 2 души /2 с висше образование/</w:t>
      </w:r>
    </w:p>
    <w:p w:rsidR="00393A4B" w:rsidRDefault="00393A4B" w:rsidP="00393A4B">
      <w:pPr>
        <w:pStyle w:val="ListParagraph"/>
        <w:spacing w:line="240" w:lineRule="auto"/>
        <w:rPr>
          <w:b/>
          <w:lang w:val="bg-BG"/>
        </w:rPr>
      </w:pPr>
    </w:p>
    <w:p w:rsidR="00393A4B" w:rsidRDefault="00393A4B" w:rsidP="00393A4B">
      <w:pPr>
        <w:pStyle w:val="ListParagraph"/>
        <w:spacing w:line="240" w:lineRule="auto"/>
        <w:rPr>
          <w:b/>
          <w:lang w:val="bg-BG"/>
        </w:rPr>
      </w:pPr>
    </w:p>
    <w:p w:rsidR="00393A4B" w:rsidRDefault="00393A4B" w:rsidP="00393A4B">
      <w:pPr>
        <w:pStyle w:val="ListParagraph"/>
        <w:spacing w:line="240" w:lineRule="auto"/>
        <w:ind w:left="3600"/>
        <w:rPr>
          <w:b/>
          <w:lang w:val="bg-BG"/>
        </w:rPr>
      </w:pPr>
      <w:r>
        <w:rPr>
          <w:b/>
          <w:lang w:val="bg-BG"/>
        </w:rPr>
        <w:t>Председател:</w:t>
      </w:r>
    </w:p>
    <w:p w:rsidR="00393A4B" w:rsidRPr="005B0B6D" w:rsidRDefault="00393A4B" w:rsidP="00393A4B">
      <w:pPr>
        <w:pStyle w:val="ListParagraph"/>
        <w:spacing w:line="240" w:lineRule="auto"/>
        <w:ind w:left="4320" w:firstLine="720"/>
        <w:rPr>
          <w:b/>
          <w:lang w:val="bg-BG"/>
        </w:rPr>
      </w:pPr>
      <w:r>
        <w:rPr>
          <w:b/>
          <w:lang w:val="bg-BG"/>
        </w:rPr>
        <w:t>/С Дойчева/</w:t>
      </w:r>
    </w:p>
    <w:p w:rsidR="005B0B6D" w:rsidRPr="005B0B6D" w:rsidRDefault="005B0B6D" w:rsidP="005B0B6D">
      <w:pPr>
        <w:spacing w:line="240" w:lineRule="auto"/>
        <w:rPr>
          <w:b/>
          <w:lang w:val="bg-BG"/>
        </w:rPr>
      </w:pPr>
    </w:p>
    <w:p w:rsidR="005B0B6D" w:rsidRPr="005B0B6D" w:rsidRDefault="005B0B6D" w:rsidP="005B0B6D">
      <w:pPr>
        <w:spacing w:line="240" w:lineRule="auto"/>
        <w:ind w:left="360"/>
        <w:rPr>
          <w:b/>
          <w:lang w:val="bg-BG"/>
        </w:rPr>
      </w:pPr>
    </w:p>
    <w:p w:rsidR="005B0B6D" w:rsidRPr="005B0B6D" w:rsidRDefault="005B0B6D" w:rsidP="005B0B6D">
      <w:pPr>
        <w:spacing w:line="240" w:lineRule="auto"/>
        <w:ind w:left="360"/>
        <w:rPr>
          <w:b/>
          <w:lang w:val="bg-BG"/>
        </w:rPr>
      </w:pPr>
    </w:p>
    <w:p w:rsidR="005B0B6D" w:rsidRDefault="005B0B6D" w:rsidP="005B0B6D">
      <w:pPr>
        <w:spacing w:line="240" w:lineRule="auto"/>
        <w:ind w:firstLine="720"/>
        <w:rPr>
          <w:b/>
          <w:lang w:val="bg-BG"/>
        </w:rPr>
      </w:pPr>
    </w:p>
    <w:p w:rsidR="005B0B6D" w:rsidRDefault="005B0B6D" w:rsidP="00364AF3">
      <w:pPr>
        <w:spacing w:line="240" w:lineRule="auto"/>
        <w:rPr>
          <w:b/>
          <w:lang w:val="bg-BG"/>
        </w:rPr>
      </w:pPr>
    </w:p>
    <w:p w:rsidR="005B0B6D" w:rsidRDefault="005B0B6D" w:rsidP="00364AF3">
      <w:pPr>
        <w:spacing w:line="240" w:lineRule="auto"/>
        <w:rPr>
          <w:b/>
          <w:lang w:val="bg-BG"/>
        </w:rPr>
      </w:pPr>
    </w:p>
    <w:p w:rsidR="00217DA6" w:rsidRPr="00364AF3" w:rsidRDefault="00217DA6" w:rsidP="00364AF3">
      <w:pPr>
        <w:spacing w:line="240" w:lineRule="auto"/>
        <w:rPr>
          <w:b/>
          <w:lang w:val="bg-BG"/>
        </w:rPr>
      </w:pPr>
    </w:p>
    <w:p w:rsidR="00364AF3" w:rsidRPr="00364AF3" w:rsidRDefault="00364AF3" w:rsidP="00364AF3">
      <w:pPr>
        <w:spacing w:line="240" w:lineRule="auto"/>
        <w:ind w:left="360"/>
        <w:rPr>
          <w:b/>
          <w:lang w:val="bg-BG"/>
        </w:rPr>
      </w:pPr>
    </w:p>
    <w:sectPr w:rsidR="00364AF3" w:rsidRPr="00364AF3" w:rsidSect="007C40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B74"/>
    <w:multiLevelType w:val="hybridMultilevel"/>
    <w:tmpl w:val="2462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41A09"/>
    <w:multiLevelType w:val="hybridMultilevel"/>
    <w:tmpl w:val="F3AA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5494E"/>
    <w:multiLevelType w:val="hybridMultilevel"/>
    <w:tmpl w:val="AC3C301A"/>
    <w:lvl w:ilvl="0" w:tplc="49CA5FC6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3F9B"/>
    <w:rsid w:val="00015DA2"/>
    <w:rsid w:val="00017AD8"/>
    <w:rsid w:val="000476FC"/>
    <w:rsid w:val="00055F65"/>
    <w:rsid w:val="00070FD2"/>
    <w:rsid w:val="000C0434"/>
    <w:rsid w:val="000E03A6"/>
    <w:rsid w:val="000F77F7"/>
    <w:rsid w:val="00115669"/>
    <w:rsid w:val="00192A0B"/>
    <w:rsid w:val="001D1402"/>
    <w:rsid w:val="001E504F"/>
    <w:rsid w:val="002005CF"/>
    <w:rsid w:val="00217DA6"/>
    <w:rsid w:val="00232B4B"/>
    <w:rsid w:val="002748B8"/>
    <w:rsid w:val="002B2283"/>
    <w:rsid w:val="002F1258"/>
    <w:rsid w:val="003634E2"/>
    <w:rsid w:val="00364AF3"/>
    <w:rsid w:val="00393A4B"/>
    <w:rsid w:val="003D2CC2"/>
    <w:rsid w:val="004021BE"/>
    <w:rsid w:val="00411B89"/>
    <w:rsid w:val="00417D6D"/>
    <w:rsid w:val="0044615F"/>
    <w:rsid w:val="00453EAE"/>
    <w:rsid w:val="00482AF9"/>
    <w:rsid w:val="00483CCE"/>
    <w:rsid w:val="004A3356"/>
    <w:rsid w:val="004F21A1"/>
    <w:rsid w:val="004F4A8D"/>
    <w:rsid w:val="00561523"/>
    <w:rsid w:val="00566F13"/>
    <w:rsid w:val="00592FA9"/>
    <w:rsid w:val="005953A2"/>
    <w:rsid w:val="005B0B6D"/>
    <w:rsid w:val="005E64B3"/>
    <w:rsid w:val="005E7760"/>
    <w:rsid w:val="00651F73"/>
    <w:rsid w:val="006D330A"/>
    <w:rsid w:val="006E1259"/>
    <w:rsid w:val="006F1990"/>
    <w:rsid w:val="007124C6"/>
    <w:rsid w:val="0075233F"/>
    <w:rsid w:val="00776BAD"/>
    <w:rsid w:val="007C401F"/>
    <w:rsid w:val="00824C5B"/>
    <w:rsid w:val="00830B4A"/>
    <w:rsid w:val="00842E79"/>
    <w:rsid w:val="00875FD7"/>
    <w:rsid w:val="008954E4"/>
    <w:rsid w:val="008C69DA"/>
    <w:rsid w:val="00923A34"/>
    <w:rsid w:val="00933CC2"/>
    <w:rsid w:val="00941C09"/>
    <w:rsid w:val="0095434E"/>
    <w:rsid w:val="0097567E"/>
    <w:rsid w:val="009D4B75"/>
    <w:rsid w:val="00A533D2"/>
    <w:rsid w:val="00A570B2"/>
    <w:rsid w:val="00A771B4"/>
    <w:rsid w:val="00AC4ADD"/>
    <w:rsid w:val="00AD7580"/>
    <w:rsid w:val="00AF3F9B"/>
    <w:rsid w:val="00B11901"/>
    <w:rsid w:val="00B30BC7"/>
    <w:rsid w:val="00B3103F"/>
    <w:rsid w:val="00B5194E"/>
    <w:rsid w:val="00B537CB"/>
    <w:rsid w:val="00B5663C"/>
    <w:rsid w:val="00C45807"/>
    <w:rsid w:val="00C85259"/>
    <w:rsid w:val="00C96A57"/>
    <w:rsid w:val="00CD4F7A"/>
    <w:rsid w:val="00CE32BF"/>
    <w:rsid w:val="00DD0640"/>
    <w:rsid w:val="00E015E5"/>
    <w:rsid w:val="00E039E2"/>
    <w:rsid w:val="00E0426E"/>
    <w:rsid w:val="00E52CA5"/>
    <w:rsid w:val="00E7415E"/>
    <w:rsid w:val="00E86811"/>
    <w:rsid w:val="00EA04D6"/>
    <w:rsid w:val="00EA6D8C"/>
    <w:rsid w:val="00EB42C0"/>
    <w:rsid w:val="00EC55DF"/>
    <w:rsid w:val="00F25D4F"/>
    <w:rsid w:val="00F801F7"/>
    <w:rsid w:val="00FB1E5B"/>
    <w:rsid w:val="00FC0889"/>
    <w:rsid w:val="00FD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2021-02-02T13:13:00Z</dcterms:created>
  <dcterms:modified xsi:type="dcterms:W3CDTF">2021-02-03T09:49:00Z</dcterms:modified>
</cp:coreProperties>
</file>